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1BA8" w14:textId="6D656AAD" w:rsidR="00DC0490" w:rsidRDefault="00DC0490" w:rsidP="00C37F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490">
        <w:rPr>
          <w:rFonts w:ascii="Calibri" w:hAnsi="Calibri" w:cs="Times New Roman"/>
          <w:b/>
          <w:noProof/>
          <w:color w:val="000000"/>
          <w:sz w:val="32"/>
          <w:szCs w:val="32"/>
        </w:rPr>
        <w:drawing>
          <wp:inline distT="0" distB="0" distL="0" distR="0" wp14:anchorId="31C53788" wp14:editId="177B39CF">
            <wp:extent cx="3857625" cy="1247775"/>
            <wp:effectExtent l="0" t="0" r="0" b="0"/>
            <wp:docPr id="1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7" b="10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60D3" w14:textId="00453886" w:rsidR="0072229F" w:rsidRPr="00DC0490" w:rsidRDefault="008958F8" w:rsidP="00C37F0F">
      <w:pPr>
        <w:jc w:val="center"/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</w:pPr>
      <w:r w:rsidRPr="00DC0490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>Holidayland</w:t>
      </w:r>
    </w:p>
    <w:p w14:paraId="56AE6C45" w14:textId="16EFF859" w:rsidR="0072229F" w:rsidRPr="00C37F0F" w:rsidRDefault="008958F8" w:rsidP="00C37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November-December</w:t>
      </w:r>
      <w:r w:rsidR="0072229F" w:rsidRPr="00C37F0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C049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C7C8960" w14:textId="77777777" w:rsidR="006A6B5F" w:rsidRPr="00C37F0F" w:rsidRDefault="006A6B5F" w:rsidP="00C37F0F">
      <w:pPr>
        <w:jc w:val="center"/>
        <w:rPr>
          <w:rFonts w:ascii="Times New Roman" w:hAnsi="Times New Roman" w:cs="Times New Roman"/>
          <w:sz w:val="22"/>
          <w:szCs w:val="22"/>
        </w:rPr>
      </w:pPr>
      <w:r w:rsidRPr="00C37F0F">
        <w:rPr>
          <w:rFonts w:ascii="Times New Roman" w:hAnsi="Times New Roman" w:cs="Times New Roman"/>
          <w:sz w:val="22"/>
          <w:szCs w:val="22"/>
        </w:rPr>
        <w:t>Rules and Regulations</w:t>
      </w:r>
    </w:p>
    <w:p w14:paraId="50AF20CF" w14:textId="77777777" w:rsidR="00311959" w:rsidRPr="00C37F0F" w:rsidRDefault="00311959" w:rsidP="00C37F0F">
      <w:pPr>
        <w:jc w:val="both"/>
        <w:rPr>
          <w:rFonts w:ascii="Times New Roman" w:hAnsi="Times New Roman" w:cs="Times New Roman"/>
        </w:rPr>
      </w:pPr>
    </w:p>
    <w:p w14:paraId="698A85A1" w14:textId="77777777" w:rsidR="006A6B5F" w:rsidRPr="00C37F0F" w:rsidRDefault="006A6B5F" w:rsidP="00C37F0F">
      <w:pPr>
        <w:jc w:val="both"/>
        <w:rPr>
          <w:rFonts w:ascii="Times New Roman" w:hAnsi="Times New Roman" w:cs="Times New Roman"/>
        </w:rPr>
      </w:pPr>
    </w:p>
    <w:p w14:paraId="2EE62E44" w14:textId="77777777" w:rsidR="00534E9C" w:rsidRDefault="00534E9C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The promotion is open to every member of the Gold Rewards club.</w:t>
      </w:r>
    </w:p>
    <w:p w14:paraId="2E4DE234" w14:textId="063D9D1F" w:rsidR="00534E9C" w:rsidRDefault="00534E9C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0"/>
        </w:rPr>
      </w:pPr>
      <w:r w:rsidRPr="00534E9C">
        <w:rPr>
          <w:rFonts w:ascii="Times New Roman" w:hAnsi="Times New Roman" w:cs="Times New Roman"/>
          <w:szCs w:val="20"/>
        </w:rPr>
        <w:t>The promotion starts on Saturday, November 2</w:t>
      </w:r>
      <w:r w:rsidRPr="00534E9C">
        <w:rPr>
          <w:rFonts w:ascii="Times New Roman" w:hAnsi="Times New Roman" w:cs="Times New Roman"/>
          <w:szCs w:val="20"/>
          <w:vertAlign w:val="superscript"/>
        </w:rPr>
        <w:t>nd</w:t>
      </w:r>
      <w:r w:rsidRPr="00534E9C">
        <w:rPr>
          <w:rFonts w:ascii="Times New Roman" w:hAnsi="Times New Roman" w:cs="Times New Roman"/>
          <w:szCs w:val="20"/>
        </w:rPr>
        <w:t xml:space="preserve"> and ends on Saturday, December 28</w:t>
      </w:r>
      <w:r w:rsidRPr="00534E9C">
        <w:rPr>
          <w:rFonts w:ascii="Times New Roman" w:hAnsi="Times New Roman" w:cs="Times New Roman"/>
          <w:szCs w:val="20"/>
          <w:vertAlign w:val="superscript"/>
        </w:rPr>
        <w:t>th</w:t>
      </w:r>
      <w:r w:rsidRPr="00534E9C">
        <w:rPr>
          <w:rFonts w:ascii="Times New Roman" w:hAnsi="Times New Roman" w:cs="Times New Roman"/>
          <w:szCs w:val="20"/>
        </w:rPr>
        <w:t xml:space="preserve"> at Gold Dust West Reno</w:t>
      </w:r>
      <w:r>
        <w:rPr>
          <w:rFonts w:ascii="Times New Roman" w:hAnsi="Times New Roman" w:cs="Times New Roman"/>
          <w:szCs w:val="20"/>
        </w:rPr>
        <w:t xml:space="preserve"> (</w:t>
      </w:r>
      <w:r w:rsidR="00DB5D7C">
        <w:rPr>
          <w:rFonts w:ascii="Times New Roman" w:hAnsi="Times New Roman" w:cs="Times New Roman"/>
          <w:szCs w:val="20"/>
        </w:rPr>
        <w:t>9</w:t>
      </w:r>
      <w:r>
        <w:rPr>
          <w:rFonts w:ascii="Times New Roman" w:hAnsi="Times New Roman" w:cs="Times New Roman"/>
          <w:szCs w:val="20"/>
        </w:rPr>
        <w:t xml:space="preserve"> Saturdays).</w:t>
      </w:r>
    </w:p>
    <w:p w14:paraId="217DB349" w14:textId="7232FC2B" w:rsidR="00534E9C" w:rsidRDefault="00534E9C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0"/>
        </w:rPr>
      </w:pPr>
      <w:r w:rsidRPr="00534E9C">
        <w:rPr>
          <w:rFonts w:ascii="Times New Roman" w:hAnsi="Times New Roman" w:cs="Times New Roman"/>
          <w:szCs w:val="20"/>
        </w:rPr>
        <w:t>The promotion runs every Saturday from 4:00pm to 9:00pm</w:t>
      </w:r>
      <w:r>
        <w:rPr>
          <w:rFonts w:ascii="Times New Roman" w:hAnsi="Times New Roman" w:cs="Times New Roman"/>
          <w:szCs w:val="20"/>
        </w:rPr>
        <w:t>.</w:t>
      </w:r>
    </w:p>
    <w:p w14:paraId="4F1D97DC" w14:textId="1ACEB6BE" w:rsidR="00294ABF" w:rsidRPr="00BC392B" w:rsidRDefault="00534E9C" w:rsidP="00BC392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Cs w:val="20"/>
        </w:rPr>
      </w:pPr>
      <w:r w:rsidRPr="00BC392B">
        <w:rPr>
          <w:rFonts w:ascii="Times New Roman" w:hAnsi="Times New Roman" w:cs="Times New Roman"/>
          <w:szCs w:val="20"/>
        </w:rPr>
        <w:t>Players earn 1 drawing ticket for every 100 points accumulated.</w:t>
      </w:r>
    </w:p>
    <w:p w14:paraId="7595383A" w14:textId="77777777" w:rsidR="00534E9C" w:rsidRDefault="00534E9C" w:rsidP="00294ABF">
      <w:pPr>
        <w:ind w:left="720"/>
        <w:jc w:val="both"/>
        <w:rPr>
          <w:rFonts w:ascii="Times New Roman" w:hAnsi="Times New Roman" w:cs="Times New Roman"/>
          <w:szCs w:val="20"/>
        </w:rPr>
      </w:pPr>
    </w:p>
    <w:p w14:paraId="0E203D8C" w14:textId="21A9D68D" w:rsidR="00294ABF" w:rsidRPr="00534E9C" w:rsidRDefault="00534E9C" w:rsidP="00BC392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0"/>
        </w:rPr>
      </w:pPr>
      <w:r w:rsidRPr="00534E9C">
        <w:rPr>
          <w:rFonts w:ascii="Times New Roman" w:hAnsi="Times New Roman" w:cs="Times New Roman"/>
          <w:szCs w:val="20"/>
        </w:rPr>
        <w:t xml:space="preserve">Starting at </w:t>
      </w:r>
      <w:r w:rsidR="00641FCC">
        <w:rPr>
          <w:rFonts w:ascii="Times New Roman" w:hAnsi="Times New Roman" w:cs="Times New Roman"/>
          <w:szCs w:val="20"/>
        </w:rPr>
        <w:t>2</w:t>
      </w:r>
      <w:r w:rsidRPr="00534E9C">
        <w:rPr>
          <w:rFonts w:ascii="Times New Roman" w:hAnsi="Times New Roman" w:cs="Times New Roman"/>
          <w:szCs w:val="20"/>
        </w:rPr>
        <w:t xml:space="preserve">:00pm each Saturday, players can use the Promotional Kiosk Machine to activate their tickets. </w:t>
      </w:r>
      <w:r w:rsidRPr="00534E9C">
        <w:rPr>
          <w:rFonts w:ascii="Times New Roman" w:hAnsi="Times New Roman" w:cs="Times New Roman"/>
          <w:color w:val="806000" w:themeColor="accent4" w:themeShade="80"/>
          <w:szCs w:val="20"/>
        </w:rPr>
        <w:t>By swiping their card, selecting "Holidayland" under promotions, and confirming with "yes," tickets will be entered into the virtual drawing drum.</w:t>
      </w:r>
    </w:p>
    <w:p w14:paraId="261B35D0" w14:textId="77777777" w:rsidR="00534E9C" w:rsidRDefault="00534E9C" w:rsidP="00294ABF">
      <w:pPr>
        <w:jc w:val="both"/>
        <w:rPr>
          <w:rFonts w:ascii="Times New Roman" w:hAnsi="Times New Roman" w:cs="Times New Roman"/>
          <w:szCs w:val="20"/>
        </w:rPr>
      </w:pPr>
    </w:p>
    <w:p w14:paraId="1FEB0FF9" w14:textId="2D5F27AB" w:rsidR="00534E9C" w:rsidRDefault="00534E9C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4E9C">
        <w:rPr>
          <w:rFonts w:ascii="Times New Roman" w:hAnsi="Times New Roman" w:cs="Times New Roman"/>
        </w:rPr>
        <w:t xml:space="preserve">From </w:t>
      </w:r>
      <w:r w:rsidR="00F46A8C">
        <w:rPr>
          <w:rFonts w:ascii="Times New Roman" w:hAnsi="Times New Roman" w:cs="Times New Roman"/>
        </w:rPr>
        <w:t>4</w:t>
      </w:r>
      <w:r w:rsidRPr="00534E9C">
        <w:rPr>
          <w:rFonts w:ascii="Times New Roman" w:hAnsi="Times New Roman" w:cs="Times New Roman"/>
        </w:rPr>
        <w:t>:00pm onwards, two contestants will be randomly selected from the virtual drawing module every 20 minutes.</w:t>
      </w:r>
    </w:p>
    <w:p w14:paraId="07375AA2" w14:textId="21BD5014" w:rsidR="00534E9C" w:rsidRDefault="00534E9C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4E9C">
        <w:rPr>
          <w:rFonts w:ascii="Times New Roman" w:hAnsi="Times New Roman" w:cs="Times New Roman"/>
        </w:rPr>
        <w:t xml:space="preserve">These contestants will play the game, rolling dice multiple times. The first to land on the GRAND PRIZE spot will </w:t>
      </w:r>
      <w:r w:rsidR="00D7744B" w:rsidRPr="00534E9C">
        <w:rPr>
          <w:rFonts w:ascii="Times New Roman" w:hAnsi="Times New Roman" w:cs="Times New Roman"/>
        </w:rPr>
        <w:t>win</w:t>
      </w:r>
      <w:r w:rsidR="00D7744B">
        <w:rPr>
          <w:rFonts w:ascii="Times New Roman" w:hAnsi="Times New Roman" w:cs="Times New Roman"/>
        </w:rPr>
        <w:t xml:space="preserve"> and receive </w:t>
      </w:r>
      <w:r w:rsidR="00D7744B" w:rsidRPr="00AE5C59">
        <w:rPr>
          <w:rFonts w:ascii="Times New Roman" w:hAnsi="Times New Roman" w:cs="Times New Roman"/>
          <w:b/>
          <w:bCs/>
        </w:rPr>
        <w:t>$250 in cash</w:t>
      </w:r>
      <w:r w:rsidR="00D7744B">
        <w:rPr>
          <w:rFonts w:ascii="Times New Roman" w:hAnsi="Times New Roman" w:cs="Times New Roman"/>
        </w:rPr>
        <w:t>.</w:t>
      </w:r>
    </w:p>
    <w:p w14:paraId="519C617E" w14:textId="16A82BC4" w:rsidR="00534E9C" w:rsidRDefault="00534E9C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4E9C">
        <w:rPr>
          <w:rFonts w:ascii="Times New Roman" w:hAnsi="Times New Roman" w:cs="Times New Roman"/>
        </w:rPr>
        <w:t xml:space="preserve">The other contestant will receive </w:t>
      </w:r>
      <w:r w:rsidR="00D7744B">
        <w:rPr>
          <w:rFonts w:ascii="Times New Roman" w:hAnsi="Times New Roman" w:cs="Times New Roman"/>
        </w:rPr>
        <w:t>$50 in</w:t>
      </w:r>
      <w:r w:rsidRPr="00534E9C">
        <w:rPr>
          <w:rFonts w:ascii="Times New Roman" w:hAnsi="Times New Roman" w:cs="Times New Roman"/>
        </w:rPr>
        <w:t xml:space="preserve"> E-CASH or Gift Cards shown on their final spot.</w:t>
      </w:r>
    </w:p>
    <w:p w14:paraId="5F916BA4" w14:textId="77777777" w:rsidR="00AE5C59" w:rsidRPr="00AE5C59" w:rsidRDefault="00AE5C59" w:rsidP="00AE5C5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E5C59">
        <w:rPr>
          <w:rFonts w:ascii="Times New Roman" w:hAnsi="Times New Roman" w:cs="Times New Roman"/>
          <w:color w:val="000000"/>
        </w:rPr>
        <w:t xml:space="preserve">At 9:00pm, there will be a final drawing where the winner will receive </w:t>
      </w:r>
      <w:r w:rsidRPr="00AE5C59">
        <w:rPr>
          <w:rFonts w:ascii="Times New Roman" w:hAnsi="Times New Roman" w:cs="Times New Roman"/>
          <w:b/>
          <w:bCs/>
        </w:rPr>
        <w:t>$1,000 CASH</w:t>
      </w:r>
      <w:r w:rsidRPr="00AE5C59">
        <w:rPr>
          <w:rFonts w:ascii="Times New Roman" w:hAnsi="Times New Roman" w:cs="Times New Roman"/>
        </w:rPr>
        <w:t xml:space="preserve"> </w:t>
      </w:r>
      <w:r w:rsidRPr="00AE5C59">
        <w:rPr>
          <w:rFonts w:ascii="Times New Roman" w:hAnsi="Times New Roman" w:cs="Times New Roman"/>
          <w:color w:val="000000"/>
        </w:rPr>
        <w:t>prize.</w:t>
      </w:r>
    </w:p>
    <w:p w14:paraId="2D7074E7" w14:textId="77777777" w:rsidR="00AE5C59" w:rsidRDefault="00AE5C59" w:rsidP="00AE5C59">
      <w:pPr>
        <w:ind w:left="720"/>
        <w:jc w:val="both"/>
        <w:rPr>
          <w:rFonts w:ascii="Times New Roman" w:hAnsi="Times New Roman" w:cs="Times New Roman"/>
        </w:rPr>
      </w:pPr>
    </w:p>
    <w:p w14:paraId="4B5BF0BE" w14:textId="3754831B" w:rsidR="00534E9C" w:rsidRDefault="00534E9C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4E9C">
        <w:rPr>
          <w:rFonts w:ascii="Times New Roman" w:hAnsi="Times New Roman" w:cs="Times New Roman"/>
        </w:rPr>
        <w:t>Bottom winner</w:t>
      </w:r>
      <w:r>
        <w:rPr>
          <w:rFonts w:ascii="Times New Roman" w:hAnsi="Times New Roman" w:cs="Times New Roman"/>
        </w:rPr>
        <w:t>s</w:t>
      </w:r>
      <w:r w:rsidRPr="00534E9C">
        <w:rPr>
          <w:rFonts w:ascii="Times New Roman" w:hAnsi="Times New Roman" w:cs="Times New Roman"/>
        </w:rPr>
        <w:t xml:space="preserve"> can be selected only once per hour and will be eligible again at the start of the next hour.</w:t>
      </w:r>
    </w:p>
    <w:p w14:paraId="5CC10B63" w14:textId="16AFF66B" w:rsidR="00534E9C" w:rsidRDefault="00534E9C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4E9C">
        <w:rPr>
          <w:rFonts w:ascii="Times New Roman" w:hAnsi="Times New Roman" w:cs="Times New Roman"/>
        </w:rPr>
        <w:t xml:space="preserve">CASH winners can only win once between 4:00pm and 8:40pm, but all participants can enter the </w:t>
      </w:r>
      <w:r w:rsidR="000C72D9">
        <w:rPr>
          <w:rFonts w:ascii="Times New Roman" w:hAnsi="Times New Roman" w:cs="Times New Roman"/>
        </w:rPr>
        <w:t>9</w:t>
      </w:r>
      <w:r w:rsidRPr="00534E9C">
        <w:rPr>
          <w:rFonts w:ascii="Times New Roman" w:hAnsi="Times New Roman" w:cs="Times New Roman"/>
        </w:rPr>
        <w:t>:00pm drawing.</w:t>
      </w:r>
    </w:p>
    <w:p w14:paraId="7186C3FE" w14:textId="77777777" w:rsidR="00AE5C59" w:rsidRDefault="00AE5C59" w:rsidP="00AE5C59">
      <w:pPr>
        <w:pStyle w:val="ListParagraph"/>
        <w:jc w:val="both"/>
        <w:rPr>
          <w:rFonts w:ascii="Times New Roman" w:hAnsi="Times New Roman" w:cs="Times New Roman"/>
          <w:color w:val="806000" w:themeColor="accent4" w:themeShade="80"/>
        </w:rPr>
      </w:pPr>
    </w:p>
    <w:p w14:paraId="30E3697E" w14:textId="5AAE7336" w:rsidR="00294ABF" w:rsidRPr="00534E9C" w:rsidRDefault="00534E9C" w:rsidP="00BC392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806000" w:themeColor="accent4" w:themeShade="80"/>
        </w:rPr>
      </w:pPr>
      <w:r w:rsidRPr="00534E9C">
        <w:rPr>
          <w:rFonts w:ascii="Times New Roman" w:hAnsi="Times New Roman" w:cs="Times New Roman"/>
          <w:color w:val="806000" w:themeColor="accent4" w:themeShade="80"/>
        </w:rPr>
        <w:t>Premium Club Members who WIN the game will receive additional E-CASH bonuses: $75 for Ultimate Gold, $50 for Black Gold, and $25 for White Gold.</w:t>
      </w:r>
    </w:p>
    <w:p w14:paraId="372F482D" w14:textId="77777777" w:rsidR="00534E9C" w:rsidRPr="00C37F0F" w:rsidRDefault="00534E9C" w:rsidP="00294ABF">
      <w:pPr>
        <w:ind w:left="720"/>
        <w:jc w:val="both"/>
        <w:rPr>
          <w:rFonts w:ascii="Times New Roman" w:hAnsi="Times New Roman" w:cs="Times New Roman"/>
        </w:rPr>
      </w:pPr>
    </w:p>
    <w:p w14:paraId="4937DBF1" w14:textId="77777777" w:rsidR="00294ABF" w:rsidRPr="00B2646E" w:rsidRDefault="00294ABF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All prizes are taxable in this promotion and contribute to the $600 threshold for a 1099.</w:t>
      </w:r>
      <w:r>
        <w:rPr>
          <w:rFonts w:ascii="Times New Roman" w:hAnsi="Times New Roman" w:cs="Times New Roman"/>
          <w:szCs w:val="20"/>
        </w:rPr>
        <w:t xml:space="preserve"> </w:t>
      </w:r>
      <w:r w:rsidRPr="00B2646E">
        <w:rPr>
          <w:rFonts w:ascii="Times New Roman" w:hAnsi="Times New Roman" w:cs="Times New Roman"/>
          <w:szCs w:val="20"/>
        </w:rPr>
        <w:t>Winners must have their Social Security number on file to collect any prize.</w:t>
      </w:r>
    </w:p>
    <w:p w14:paraId="7EFD79E0" w14:textId="77777777" w:rsidR="00294ABF" w:rsidRDefault="00294ABF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The drawing drum will be emptied after each week's promotion.</w:t>
      </w:r>
    </w:p>
    <w:p w14:paraId="6359B2A5" w14:textId="77777777" w:rsidR="00294ABF" w:rsidRDefault="00294ABF" w:rsidP="00294ABF">
      <w:pPr>
        <w:ind w:left="720"/>
        <w:jc w:val="both"/>
        <w:rPr>
          <w:rFonts w:ascii="Times New Roman" w:hAnsi="Times New Roman" w:cs="Times New Roman"/>
          <w:szCs w:val="20"/>
        </w:rPr>
      </w:pPr>
    </w:p>
    <w:p w14:paraId="73048C9B" w14:textId="77777777" w:rsidR="00294ABF" w:rsidRPr="00B2646E" w:rsidRDefault="00294ABF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In the event of technical difficulties with the drawing system, a specific procedure will be followed. Initially, a marketing employee will retrieve a report of all activated entries and select a Hot Seat winner. If this procedure cannot be implemented, all winners will be selected through the hot seat system.</w:t>
      </w:r>
    </w:p>
    <w:p w14:paraId="10930821" w14:textId="77777777" w:rsidR="00294ABF" w:rsidRPr="00B726C0" w:rsidRDefault="00294ABF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Rules &amp; Regulations are subject to change.</w:t>
      </w:r>
    </w:p>
    <w:p w14:paraId="73AB8A2A" w14:textId="77777777" w:rsidR="00294ABF" w:rsidRPr="00C37F0F" w:rsidRDefault="00294ABF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37F0F">
        <w:rPr>
          <w:rFonts w:ascii="Times New Roman" w:hAnsi="Times New Roman" w:cs="Times New Roman"/>
        </w:rPr>
        <w:t>Participation in this promotion grants the Gold Dust West permission to utilize any photos taken for Marketing purposes.</w:t>
      </w:r>
    </w:p>
    <w:p w14:paraId="5D9C3299" w14:textId="2F90B518" w:rsidR="006A6B5F" w:rsidRPr="00294ABF" w:rsidRDefault="00294ABF" w:rsidP="00BC39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37F0F">
        <w:rPr>
          <w:rFonts w:ascii="Times New Roman" w:hAnsi="Times New Roman" w:cs="Times New Roman"/>
        </w:rPr>
        <w:t>Management reserves all rights to change, alter or cancel this promotion at any time, with or without notice.</w:t>
      </w:r>
    </w:p>
    <w:sectPr w:rsidR="006A6B5F" w:rsidRPr="00294ABF" w:rsidSect="00534E9C">
      <w:pgSz w:w="12240" w:h="15840"/>
      <w:pgMar w:top="540" w:right="126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pt;height:450pt" o:bullet="t">
        <v:imagedata r:id="rId1" o:title="GDWR PNG Logo"/>
      </v:shape>
    </w:pict>
  </w:numPicBullet>
  <w:abstractNum w:abstractNumId="0" w15:restartNumberingAfterBreak="0">
    <w:nsid w:val="343750E2"/>
    <w:multiLevelType w:val="hybridMultilevel"/>
    <w:tmpl w:val="66D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6D3E"/>
    <w:multiLevelType w:val="hybridMultilevel"/>
    <w:tmpl w:val="1B84E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82FF5"/>
    <w:multiLevelType w:val="hybridMultilevel"/>
    <w:tmpl w:val="E7821BB0"/>
    <w:lvl w:ilvl="0" w:tplc="52F87B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6600">
    <w:abstractNumId w:val="1"/>
  </w:num>
  <w:num w:numId="2" w16cid:durableId="1569919598">
    <w:abstractNumId w:val="0"/>
  </w:num>
  <w:num w:numId="3" w16cid:durableId="76238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5F"/>
    <w:rsid w:val="00012E84"/>
    <w:rsid w:val="000157B7"/>
    <w:rsid w:val="00067E6D"/>
    <w:rsid w:val="000B0C7C"/>
    <w:rsid w:val="000B5A17"/>
    <w:rsid w:val="000C72D9"/>
    <w:rsid w:val="000D02AD"/>
    <w:rsid w:val="000F5BCA"/>
    <w:rsid w:val="001B79DF"/>
    <w:rsid w:val="001C7935"/>
    <w:rsid w:val="00200F58"/>
    <w:rsid w:val="00294ABF"/>
    <w:rsid w:val="002B1AD3"/>
    <w:rsid w:val="00311959"/>
    <w:rsid w:val="003248F1"/>
    <w:rsid w:val="0033135F"/>
    <w:rsid w:val="00353519"/>
    <w:rsid w:val="003A3ADC"/>
    <w:rsid w:val="003B321F"/>
    <w:rsid w:val="003B7DBD"/>
    <w:rsid w:val="003C2BBC"/>
    <w:rsid w:val="003E3F98"/>
    <w:rsid w:val="003E43BF"/>
    <w:rsid w:val="00485FB5"/>
    <w:rsid w:val="004B42A5"/>
    <w:rsid w:val="004B7F0F"/>
    <w:rsid w:val="004D7AD6"/>
    <w:rsid w:val="004F4C76"/>
    <w:rsid w:val="004F6651"/>
    <w:rsid w:val="004F7EEA"/>
    <w:rsid w:val="00534E9C"/>
    <w:rsid w:val="00536A57"/>
    <w:rsid w:val="00575FDF"/>
    <w:rsid w:val="005767A4"/>
    <w:rsid w:val="005936B1"/>
    <w:rsid w:val="005A11B5"/>
    <w:rsid w:val="005B0CDA"/>
    <w:rsid w:val="005D1470"/>
    <w:rsid w:val="00641FBA"/>
    <w:rsid w:val="00641FCC"/>
    <w:rsid w:val="006A6B5F"/>
    <w:rsid w:val="006C1FBB"/>
    <w:rsid w:val="006E00CB"/>
    <w:rsid w:val="0072229F"/>
    <w:rsid w:val="007239EE"/>
    <w:rsid w:val="00726FC7"/>
    <w:rsid w:val="00741FA2"/>
    <w:rsid w:val="007646EA"/>
    <w:rsid w:val="00771E69"/>
    <w:rsid w:val="007B76E1"/>
    <w:rsid w:val="007E3D85"/>
    <w:rsid w:val="008459A8"/>
    <w:rsid w:val="00874E93"/>
    <w:rsid w:val="0089117F"/>
    <w:rsid w:val="008958F8"/>
    <w:rsid w:val="0093335F"/>
    <w:rsid w:val="00963ECA"/>
    <w:rsid w:val="009C56C3"/>
    <w:rsid w:val="009C59D3"/>
    <w:rsid w:val="009E66AE"/>
    <w:rsid w:val="00A50EA7"/>
    <w:rsid w:val="00A604E2"/>
    <w:rsid w:val="00AB36B0"/>
    <w:rsid w:val="00AD7BFB"/>
    <w:rsid w:val="00AE50CE"/>
    <w:rsid w:val="00AE5C59"/>
    <w:rsid w:val="00AF72F9"/>
    <w:rsid w:val="00B74D57"/>
    <w:rsid w:val="00BA12AB"/>
    <w:rsid w:val="00BC392B"/>
    <w:rsid w:val="00C05370"/>
    <w:rsid w:val="00C26086"/>
    <w:rsid w:val="00C349C4"/>
    <w:rsid w:val="00C37F0F"/>
    <w:rsid w:val="00C62DD7"/>
    <w:rsid w:val="00C70316"/>
    <w:rsid w:val="00C82F81"/>
    <w:rsid w:val="00C95875"/>
    <w:rsid w:val="00CD5D13"/>
    <w:rsid w:val="00D1117D"/>
    <w:rsid w:val="00D75724"/>
    <w:rsid w:val="00D7744B"/>
    <w:rsid w:val="00DB0B78"/>
    <w:rsid w:val="00DB5D7C"/>
    <w:rsid w:val="00DC0490"/>
    <w:rsid w:val="00E43438"/>
    <w:rsid w:val="00E97EA8"/>
    <w:rsid w:val="00EB3FC6"/>
    <w:rsid w:val="00ED2757"/>
    <w:rsid w:val="00F46A8C"/>
    <w:rsid w:val="00F53462"/>
    <w:rsid w:val="00F85B14"/>
    <w:rsid w:val="00F92412"/>
    <w:rsid w:val="00F953D6"/>
    <w:rsid w:val="00FA241E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0ACD2F"/>
  <w15:docId w15:val="{9EAF3DAF-2EA2-414A-8305-C5F279E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6B5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EA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7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7E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9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334</Words>
  <Characters>1906</Characters>
  <Application>Microsoft Office Word</Application>
  <DocSecurity>0</DocSecurity>
  <Lines>15</Lines>
  <Paragraphs>4</Paragraphs>
  <ScaleCrop>false</ScaleCrop>
  <Company>GDW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TOLSEN</dc:creator>
  <cp:keywords/>
  <dc:description/>
  <cp:lastModifiedBy>Leija-Meza, Javier</cp:lastModifiedBy>
  <cp:revision>11</cp:revision>
  <cp:lastPrinted>2019-05-01T16:08:00Z</cp:lastPrinted>
  <dcterms:created xsi:type="dcterms:W3CDTF">2024-09-12T18:21:00Z</dcterms:created>
  <dcterms:modified xsi:type="dcterms:W3CDTF">2024-10-16T16:22:00Z</dcterms:modified>
</cp:coreProperties>
</file>